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DF4A" w14:textId="77777777" w:rsidR="002826C8" w:rsidRPr="002826C8" w:rsidRDefault="002826C8" w:rsidP="002826C8">
      <w:pPr>
        <w:rPr>
          <w:sz w:val="28"/>
          <w:szCs w:val="28"/>
        </w:rPr>
      </w:pPr>
      <w:r w:rsidRPr="002826C8">
        <w:rPr>
          <w:b/>
          <w:bCs/>
          <w:sz w:val="28"/>
          <w:szCs w:val="28"/>
        </w:rPr>
        <w:t>CONFERENZA EPISCOPALE ITALIANA</w:t>
      </w:r>
      <w:r w:rsidRPr="002826C8">
        <w:rPr>
          <w:sz w:val="28"/>
          <w:szCs w:val="28"/>
        </w:rPr>
        <w:br/>
      </w:r>
      <w:r w:rsidRPr="002826C8">
        <w:rPr>
          <w:b/>
          <w:bCs/>
          <w:i/>
          <w:iCs/>
          <w:sz w:val="28"/>
          <w:szCs w:val="28"/>
        </w:rPr>
        <w:t>Ufficio Nazionale per le comunicazioni sociali</w:t>
      </w:r>
    </w:p>
    <w:p w14:paraId="16DF01D0" w14:textId="77777777" w:rsidR="002826C8" w:rsidRPr="002826C8" w:rsidRDefault="002826C8" w:rsidP="002826C8">
      <w:r w:rsidRPr="002826C8">
        <w:t> </w:t>
      </w:r>
    </w:p>
    <w:p w14:paraId="04553992" w14:textId="77777777" w:rsidR="002826C8" w:rsidRPr="002826C8" w:rsidRDefault="002826C8" w:rsidP="002826C8">
      <w:r w:rsidRPr="002826C8">
        <w:t>CS n. 01/2025</w:t>
      </w:r>
    </w:p>
    <w:p w14:paraId="548E4192" w14:textId="77777777" w:rsidR="002826C8" w:rsidRPr="002826C8" w:rsidRDefault="002826C8" w:rsidP="002826C8">
      <w:pPr>
        <w:rPr>
          <w:b/>
          <w:bCs/>
        </w:rPr>
      </w:pPr>
      <w:r w:rsidRPr="002826C8">
        <w:rPr>
          <w:b/>
          <w:bCs/>
        </w:rPr>
        <w:t>Messaggio di fine anno del Presidente della Repubblica</w:t>
      </w:r>
    </w:p>
    <w:p w14:paraId="70766C55" w14:textId="77777777" w:rsidR="002826C8" w:rsidRPr="002826C8" w:rsidRDefault="002826C8" w:rsidP="002826C8">
      <w:r w:rsidRPr="002826C8">
        <w:rPr>
          <w:b/>
          <w:bCs/>
        </w:rPr>
        <w:t>Nota della Presidenza CEI: gratitudine per le parole</w:t>
      </w:r>
    </w:p>
    <w:p w14:paraId="0A26E11C" w14:textId="77777777" w:rsidR="002826C8" w:rsidRPr="002826C8" w:rsidRDefault="002826C8" w:rsidP="002826C8">
      <w:r w:rsidRPr="002826C8">
        <w:rPr>
          <w:b/>
          <w:bCs/>
        </w:rPr>
        <w:t>sulla drammatica situazione delle carceri</w:t>
      </w:r>
    </w:p>
    <w:p w14:paraId="0A720EA1" w14:textId="1A87F3DC" w:rsidR="002826C8" w:rsidRPr="002826C8" w:rsidRDefault="002826C8" w:rsidP="002826C8">
      <w:pPr>
        <w:rPr>
          <w:sz w:val="24"/>
          <w:szCs w:val="24"/>
        </w:rPr>
      </w:pPr>
      <w:r w:rsidRPr="002826C8">
        <w:rPr>
          <w:sz w:val="24"/>
          <w:szCs w:val="24"/>
        </w:rPr>
        <w:t>Esprimiamo profonda gratitudine al Presidente della Repubblica, Sergio Mattarella, per le parole che ha rivolto al Paese nel Messaggio di fine anno. È un’occasione per rinnovargli la nostra riconoscenza per il suo servizio di custode e garante della democrazia e dei valori della nostra Repubblica e dell’Europa. Lo ringraziamo, in particolare, per aver ricordato le tante povertà che segnano il nostro tempo e le nostre comunità. Tra queste, la drammatica situazione delle carceri che impone un ripensamento radicale del sistema penitenziario.</w:t>
      </w:r>
      <w:r w:rsidRPr="002826C8">
        <w:rPr>
          <w:sz w:val="24"/>
          <w:szCs w:val="24"/>
        </w:rPr>
        <w:t xml:space="preserve"> </w:t>
      </w:r>
      <w:r w:rsidRPr="002826C8">
        <w:rPr>
          <w:sz w:val="24"/>
          <w:szCs w:val="24"/>
        </w:rPr>
        <w:t>“Abbiamo il dovere – ha sottolineato il Presidente – di osservare la Costituzione che indica norme imprescindibili sulla detenzione in carcere. Il sovraffollamento vi contrasta e rende inaccettabili anche le condizioni di lavoro del personale penitenziario. I detenuti devono potere respirare un’aria diversa da quella che li ha condotti alla illegalità e al crimine”.</w:t>
      </w:r>
      <w:r w:rsidRPr="002826C8">
        <w:rPr>
          <w:sz w:val="24"/>
          <w:szCs w:val="24"/>
        </w:rPr>
        <w:t xml:space="preserve"> </w:t>
      </w:r>
      <w:r w:rsidRPr="002826C8">
        <w:rPr>
          <w:sz w:val="24"/>
          <w:szCs w:val="24"/>
        </w:rPr>
        <w:t>Attualmente, i 189 Istituti italiani ospitano 61.246 persone su una capienza di 51.230 posti. L’indice di sovraffollamento, pari a 130,44%, e i suicidi, sempre più numerosi, chiedono ascolto: la disperazione non può avere come risposta l’indifferenza. Serve uno sforzo collettivo per assicurare condizioni dignitose a quanti vengono privati della libertà e per offrire percorsi adeguati perché la detenzione sia un’occasione di rieducazione e redenzione. Per garantire sicurezza, c’è bisogno di giustizia, non di giustizialismo. Esistono misure alternative che, oltre a prevenire la reiterazione di un reato, salvaguardano l’umanità e favoriscono il reinserimento nella società: se ben proporzionate e gestite con saggezza, sono in grado di produrre un cambiamento e di guardare al futuro.</w:t>
      </w:r>
      <w:r>
        <w:rPr>
          <w:sz w:val="24"/>
          <w:szCs w:val="24"/>
        </w:rPr>
        <w:t xml:space="preserve"> </w:t>
      </w:r>
      <w:r w:rsidRPr="002826C8">
        <w:rPr>
          <w:sz w:val="24"/>
          <w:szCs w:val="24"/>
        </w:rPr>
        <w:t>Non si tratta di scorciatoie o concessioni buoniste, ma di un vero dovere costituzionale e, per i cristiani, di un atto di amore. Occorrono però strumenti e finanziamenti mirati ed efficaci, lavoro, collaborazione degli enti locali e dell’amministrazione penitenziaria. Esperienze bellissime, diffuse sul territorio, dimostrano che un’altra realtà esiste, che il traguardo della “recidiva zero” è possibile. È una sfida da affrontare insieme: Istituzioni, società civile, comunità ecclesiale, con il supporto del mondo del volontariato, fondamentale anche nel fare cultura fuori da pregiudizi e distorsioni.</w:t>
      </w:r>
      <w:r>
        <w:rPr>
          <w:sz w:val="24"/>
          <w:szCs w:val="24"/>
        </w:rPr>
        <w:t xml:space="preserve"> </w:t>
      </w:r>
      <w:r w:rsidRPr="002826C8">
        <w:rPr>
          <w:sz w:val="24"/>
          <w:szCs w:val="24"/>
        </w:rPr>
        <w:t>A pochi giorni dall’apertura del Giubileo e della Porta Santa nel carcere di Rebibbia, a Roma, ripetiamo l’appello che Papa Francesco ha lanciato nella bolla di indizione </w:t>
      </w:r>
      <w:proofErr w:type="spellStart"/>
      <w:r w:rsidRPr="002826C8">
        <w:rPr>
          <w:i/>
          <w:iCs/>
          <w:sz w:val="24"/>
          <w:szCs w:val="24"/>
        </w:rPr>
        <w:t>Spes</w:t>
      </w:r>
      <w:proofErr w:type="spellEnd"/>
      <w:r w:rsidRPr="002826C8">
        <w:rPr>
          <w:i/>
          <w:iCs/>
          <w:sz w:val="24"/>
          <w:szCs w:val="24"/>
        </w:rPr>
        <w:t xml:space="preserve"> non </w:t>
      </w:r>
      <w:proofErr w:type="spellStart"/>
      <w:r w:rsidRPr="002826C8">
        <w:rPr>
          <w:i/>
          <w:iCs/>
          <w:sz w:val="24"/>
          <w:szCs w:val="24"/>
        </w:rPr>
        <w:t>confundit</w:t>
      </w:r>
      <w:proofErr w:type="spellEnd"/>
      <w:r w:rsidRPr="002826C8">
        <w:rPr>
          <w:sz w:val="24"/>
          <w:szCs w:val="24"/>
        </w:rPr>
        <w:t>: “Propongo ai Governi che nell’Anno del Giubileo si assumano iniziative che restituiscano speranza; forme di amnistia o di condono della pena volte ad aiutare le persone a recuperare fiducia in sé stesse e nella società; percorsi di reinserimento nella comunità a cui corrisponda un concreto impegno nell’osservanza delle leggi”. È necessario mettersi in ascolto e dare dignità al grido degli ultimi: come Chiesa in Italia continuiamo a camminare con i fratelli che hanno sbagliato, con amore, perché questo ci fa riconoscere nell’altro la persona che è sempre degna della nostra compassione.</w:t>
      </w:r>
    </w:p>
    <w:p w14:paraId="48490018" w14:textId="58E9C06D" w:rsidR="002826C8" w:rsidRPr="002826C8" w:rsidRDefault="002826C8" w:rsidP="002826C8">
      <w:pPr>
        <w:rPr>
          <w:sz w:val="24"/>
          <w:szCs w:val="24"/>
        </w:rPr>
      </w:pPr>
      <w:r w:rsidRPr="002826C8">
        <w:rPr>
          <w:sz w:val="24"/>
          <w:szCs w:val="24"/>
        </w:rPr>
        <w:t>La Presidenza della</w:t>
      </w:r>
      <w:r>
        <w:rPr>
          <w:sz w:val="24"/>
          <w:szCs w:val="24"/>
        </w:rPr>
        <w:t xml:space="preserve"> </w:t>
      </w:r>
      <w:r w:rsidRPr="002826C8">
        <w:rPr>
          <w:sz w:val="24"/>
          <w:szCs w:val="24"/>
        </w:rPr>
        <w:t>Conferenza Episcopale Italiana</w:t>
      </w:r>
    </w:p>
    <w:p w14:paraId="3395679F" w14:textId="77777777" w:rsidR="002826C8" w:rsidRPr="002826C8" w:rsidRDefault="002826C8" w:rsidP="002826C8">
      <w:pPr>
        <w:rPr>
          <w:sz w:val="24"/>
          <w:szCs w:val="24"/>
        </w:rPr>
      </w:pPr>
      <w:r w:rsidRPr="002826C8">
        <w:rPr>
          <w:sz w:val="24"/>
          <w:szCs w:val="24"/>
        </w:rPr>
        <w:t xml:space="preserve">Roma, </w:t>
      </w:r>
      <w:proofErr w:type="gramStart"/>
      <w:r w:rsidRPr="002826C8">
        <w:rPr>
          <w:sz w:val="24"/>
          <w:szCs w:val="24"/>
        </w:rPr>
        <w:t>1 gennaio</w:t>
      </w:r>
      <w:proofErr w:type="gramEnd"/>
      <w:r w:rsidRPr="002826C8">
        <w:rPr>
          <w:sz w:val="24"/>
          <w:szCs w:val="24"/>
        </w:rPr>
        <w:t xml:space="preserve"> 2025</w:t>
      </w:r>
    </w:p>
    <w:p w14:paraId="1C950EB5" w14:textId="77777777" w:rsidR="00F45602" w:rsidRDefault="00F45602"/>
    <w:sectPr w:rsidR="00F45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C8"/>
    <w:rsid w:val="002826C8"/>
    <w:rsid w:val="00F4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CB93"/>
  <w15:chartTrackingRefBased/>
  <w15:docId w15:val="{290976FE-0145-4944-AE5C-0D113B23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2025-01-01T19:31:00Z</dcterms:created>
  <dcterms:modified xsi:type="dcterms:W3CDTF">2025-01-01T19:34:00Z</dcterms:modified>
</cp:coreProperties>
</file>